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B8011" w14:textId="0058D104" w:rsidR="00942E4C" w:rsidRPr="00CF2F83" w:rsidRDefault="00942E4C" w:rsidP="00942E4C">
      <w:pPr>
        <w:shd w:val="clear" w:color="auto" w:fill="FFFFFF"/>
        <w:spacing w:after="150" w:line="240" w:lineRule="auto"/>
        <w:rPr>
          <w:rFonts w:ascii="Cambria" w:eastAsia="Times New Roman" w:hAnsi="Cambria" w:cs="Helvetica"/>
          <w:color w:val="2D2D2D"/>
          <w:sz w:val="24"/>
          <w:szCs w:val="24"/>
        </w:rPr>
      </w:pPr>
      <w:r w:rsidRPr="00CF2F83">
        <w:rPr>
          <w:rFonts w:ascii="Cambria" w:eastAsia="Times New Roman" w:hAnsi="Cambria" w:cs="Helvetica"/>
          <w:b/>
          <w:bCs/>
          <w:color w:val="2D2D2D"/>
          <w:sz w:val="24"/>
          <w:szCs w:val="24"/>
        </w:rPr>
        <w:t xml:space="preserve">Sally and Howard Levin Clubhouse – Seeking </w:t>
      </w:r>
      <w:r w:rsidR="00DE094A">
        <w:rPr>
          <w:rFonts w:ascii="Cambria" w:eastAsia="Times New Roman" w:hAnsi="Cambria" w:cs="Helvetica"/>
          <w:b/>
          <w:bCs/>
          <w:color w:val="2D2D2D"/>
          <w:sz w:val="24"/>
          <w:szCs w:val="24"/>
        </w:rPr>
        <w:t>Psychiatric Rehabilitation Specialist</w:t>
      </w:r>
    </w:p>
    <w:p w14:paraId="6CFD3CCC" w14:textId="77777777" w:rsidR="00A77526" w:rsidRPr="00A77526" w:rsidRDefault="00A77526" w:rsidP="00942E4C">
      <w:pPr>
        <w:shd w:val="clear" w:color="auto" w:fill="FFFFFF"/>
        <w:spacing w:after="150" w:line="240" w:lineRule="auto"/>
        <w:rPr>
          <w:rFonts w:ascii="Cambria" w:eastAsia="Times New Roman" w:hAnsi="Cambria" w:cs="Helvetica"/>
          <w:color w:val="2D2D2D"/>
          <w:sz w:val="24"/>
          <w:szCs w:val="24"/>
        </w:rPr>
      </w:pPr>
      <w:r w:rsidRPr="00A77526">
        <w:rPr>
          <w:rFonts w:ascii="Cambria" w:eastAsia="Times New Roman" w:hAnsi="Cambria" w:cs="Helvetica"/>
          <w:color w:val="2D2D2D"/>
          <w:sz w:val="24"/>
          <w:szCs w:val="24"/>
        </w:rPr>
        <w:t xml:space="preserve">Are you driven to find meaning and purpose in your work? Are you passionate about helping individuals with mental health diagnoses to live as valued members of the community? At the Sally and Howard Levin Clubhouse in Squirrel Hill, that’s our mission. Our organization offers a culturally rich, Jewish environment that is welcoming to people of all backgrounds, and the opportunity to make a positive difference in people’s lives. </w:t>
      </w:r>
    </w:p>
    <w:p w14:paraId="1FECEC16" w14:textId="4A2AF4C6" w:rsidR="00942E4C" w:rsidRPr="00CF2F83" w:rsidRDefault="00942E4C" w:rsidP="00942E4C">
      <w:pPr>
        <w:shd w:val="clear" w:color="auto" w:fill="FFFFFF"/>
        <w:spacing w:after="150" w:line="240" w:lineRule="auto"/>
        <w:rPr>
          <w:rFonts w:ascii="Cambria" w:eastAsia="Times New Roman" w:hAnsi="Cambria" w:cs="Helvetica"/>
          <w:color w:val="2D2D2D"/>
          <w:sz w:val="24"/>
          <w:szCs w:val="24"/>
        </w:rPr>
      </w:pPr>
      <w:r w:rsidRPr="00CF2F83">
        <w:rPr>
          <w:rFonts w:ascii="Cambria" w:eastAsia="Times New Roman" w:hAnsi="Cambria" w:cs="Helvetica"/>
          <w:color w:val="2D2D2D"/>
          <w:sz w:val="24"/>
          <w:szCs w:val="24"/>
        </w:rPr>
        <w:t>The Clubhouse is a dynamic program that offers individuals hope, and the chance to move beyond their illness and achieve their full potential. The model is unique in that it is not clinical or illness-centered, and instead focuses on the strengths of each individual and the power of the Clubhouse community.</w:t>
      </w:r>
    </w:p>
    <w:p w14:paraId="5F29CEA6" w14:textId="77777777" w:rsidR="00942E4C" w:rsidRPr="00CF2F83" w:rsidRDefault="00942E4C" w:rsidP="00942E4C">
      <w:pPr>
        <w:shd w:val="clear" w:color="auto" w:fill="FFFFFF"/>
        <w:spacing w:after="150" w:line="240" w:lineRule="auto"/>
        <w:rPr>
          <w:rFonts w:ascii="Cambria" w:eastAsia="Times New Roman" w:hAnsi="Cambria" w:cs="Helvetica"/>
          <w:color w:val="2D2D2D"/>
          <w:sz w:val="24"/>
          <w:szCs w:val="24"/>
        </w:rPr>
      </w:pPr>
      <w:r w:rsidRPr="00CF2F83">
        <w:rPr>
          <w:rFonts w:ascii="Cambria" w:eastAsia="Times New Roman" w:hAnsi="Cambria" w:cs="Helvetica"/>
          <w:color w:val="2D2D2D"/>
          <w:sz w:val="24"/>
          <w:szCs w:val="24"/>
        </w:rPr>
        <w:t>This is a direct service position in a psychiatric rehabilitation program that adheres to Clubhouse International standards. All staff help to provide the core relationship that engages participants in a Work Area to further their psychiatric, vocational, and social rehabilitation.</w:t>
      </w:r>
    </w:p>
    <w:p w14:paraId="61E99B28" w14:textId="6A57482A" w:rsidR="00942E4C" w:rsidRPr="00CF2F83" w:rsidRDefault="00942E4C" w:rsidP="00942E4C">
      <w:pPr>
        <w:shd w:val="clear" w:color="auto" w:fill="FFFFFF"/>
        <w:spacing w:after="150" w:line="240" w:lineRule="auto"/>
        <w:rPr>
          <w:rFonts w:ascii="Cambria" w:eastAsia="Times New Roman" w:hAnsi="Cambria" w:cs="Helvetica"/>
          <w:color w:val="2D2D2D"/>
          <w:sz w:val="24"/>
          <w:szCs w:val="24"/>
        </w:rPr>
      </w:pPr>
      <w:r w:rsidRPr="00CF2F83">
        <w:rPr>
          <w:rFonts w:ascii="Cambria" w:eastAsia="Times New Roman" w:hAnsi="Cambria" w:cs="Helvetica"/>
          <w:color w:val="2D2D2D"/>
          <w:sz w:val="24"/>
          <w:szCs w:val="24"/>
        </w:rPr>
        <w:t xml:space="preserve">The </w:t>
      </w:r>
      <w:r w:rsidR="00DE094A">
        <w:rPr>
          <w:rFonts w:ascii="Cambria" w:eastAsia="Times New Roman" w:hAnsi="Cambria" w:cs="Helvetica"/>
          <w:color w:val="2D2D2D"/>
          <w:sz w:val="24"/>
          <w:szCs w:val="24"/>
        </w:rPr>
        <w:t>Psychiatric Rehabilitation Specialist</w:t>
      </w:r>
      <w:r w:rsidRPr="00CF2F83">
        <w:rPr>
          <w:rFonts w:ascii="Cambria" w:eastAsia="Times New Roman" w:hAnsi="Cambria" w:cs="Helvetica"/>
          <w:color w:val="2D2D2D"/>
          <w:sz w:val="24"/>
          <w:szCs w:val="24"/>
        </w:rPr>
        <w:t xml:space="preserve"> is responsible for overseeing and engaging members in member reach out, maintenance of attendance statistics, event planning, orientation of new members, and tours for prospective members. Most importantly, the </w:t>
      </w:r>
      <w:r w:rsidR="00DE094A">
        <w:rPr>
          <w:rFonts w:ascii="Cambria" w:eastAsia="Times New Roman" w:hAnsi="Cambria" w:cs="Helvetica"/>
          <w:color w:val="2D2D2D"/>
          <w:sz w:val="24"/>
          <w:szCs w:val="24"/>
        </w:rPr>
        <w:t>Specialist</w:t>
      </w:r>
      <w:r w:rsidRPr="00CF2F83">
        <w:rPr>
          <w:rFonts w:ascii="Cambria" w:eastAsia="Times New Roman" w:hAnsi="Cambria" w:cs="Helvetica"/>
          <w:color w:val="2D2D2D"/>
          <w:sz w:val="24"/>
          <w:szCs w:val="24"/>
        </w:rPr>
        <w:t xml:space="preserve"> helps new members fully engage in the Clubhouse community.</w:t>
      </w:r>
    </w:p>
    <w:p w14:paraId="59F23A1A" w14:textId="77777777" w:rsidR="00942E4C" w:rsidRPr="00CF2F83" w:rsidRDefault="00942E4C" w:rsidP="00942E4C">
      <w:pPr>
        <w:shd w:val="clear" w:color="auto" w:fill="FFFFFF"/>
        <w:spacing w:after="150" w:line="240" w:lineRule="auto"/>
        <w:rPr>
          <w:rFonts w:ascii="Cambria" w:eastAsia="Times New Roman" w:hAnsi="Cambria" w:cs="Helvetica"/>
          <w:color w:val="2D2D2D"/>
          <w:sz w:val="24"/>
          <w:szCs w:val="24"/>
        </w:rPr>
      </w:pPr>
      <w:r w:rsidRPr="00CF2F83">
        <w:rPr>
          <w:rFonts w:ascii="Cambria" w:eastAsia="Times New Roman" w:hAnsi="Cambria" w:cs="Helvetica"/>
          <w:b/>
          <w:bCs/>
          <w:color w:val="2D2D2D"/>
          <w:sz w:val="24"/>
          <w:szCs w:val="24"/>
        </w:rPr>
        <w:t>RESPONSIBILITIES</w:t>
      </w:r>
    </w:p>
    <w:p w14:paraId="3CABD8DA" w14:textId="77777777" w:rsidR="00942E4C" w:rsidRPr="00CF2F83" w:rsidRDefault="00942E4C" w:rsidP="00942E4C">
      <w:pPr>
        <w:numPr>
          <w:ilvl w:val="0"/>
          <w:numId w:val="1"/>
        </w:numPr>
        <w:shd w:val="clear" w:color="auto" w:fill="FFFFFF"/>
        <w:spacing w:after="0" w:line="240" w:lineRule="auto"/>
        <w:ind w:left="0"/>
        <w:rPr>
          <w:rFonts w:ascii="Cambria" w:eastAsia="Times New Roman" w:hAnsi="Cambria" w:cs="Helvetica"/>
          <w:color w:val="4B4B4B"/>
          <w:sz w:val="24"/>
          <w:szCs w:val="24"/>
        </w:rPr>
      </w:pPr>
      <w:r w:rsidRPr="00CF2F83">
        <w:rPr>
          <w:rFonts w:ascii="Cambria" w:eastAsia="Times New Roman" w:hAnsi="Cambria" w:cs="Helvetica"/>
          <w:color w:val="4B4B4B"/>
          <w:sz w:val="24"/>
          <w:szCs w:val="24"/>
        </w:rPr>
        <w:t>Educates, engages and supports Clubhouse members in all aspe</w:t>
      </w:r>
      <w:r w:rsidR="00BD3166">
        <w:rPr>
          <w:rFonts w:ascii="Cambria" w:eastAsia="Times New Roman" w:hAnsi="Cambria" w:cs="Helvetica"/>
          <w:color w:val="4B4B4B"/>
          <w:sz w:val="24"/>
          <w:szCs w:val="24"/>
        </w:rPr>
        <w:t xml:space="preserve">cts of the assigned work area. </w:t>
      </w:r>
    </w:p>
    <w:p w14:paraId="27AB0222" w14:textId="77777777" w:rsidR="00942E4C" w:rsidRPr="00CF2F83" w:rsidRDefault="00942E4C" w:rsidP="00942E4C">
      <w:pPr>
        <w:numPr>
          <w:ilvl w:val="0"/>
          <w:numId w:val="1"/>
        </w:numPr>
        <w:shd w:val="clear" w:color="auto" w:fill="FFFFFF"/>
        <w:spacing w:after="0" w:line="240" w:lineRule="auto"/>
        <w:ind w:left="0"/>
        <w:rPr>
          <w:rFonts w:ascii="Cambria" w:eastAsia="Times New Roman" w:hAnsi="Cambria" w:cs="Helvetica"/>
          <w:color w:val="4B4B4B"/>
          <w:sz w:val="24"/>
          <w:szCs w:val="24"/>
        </w:rPr>
      </w:pPr>
      <w:r w:rsidRPr="00CF2F83">
        <w:rPr>
          <w:rFonts w:ascii="Cambria" w:eastAsia="Times New Roman" w:hAnsi="Cambria" w:cs="Helvetica"/>
          <w:color w:val="4B4B4B"/>
          <w:sz w:val="24"/>
          <w:szCs w:val="24"/>
        </w:rPr>
        <w:t>Develops and manages Transitional Employment Positions as assigned, including job training, coaching, employer relations, and job coverage.</w:t>
      </w:r>
    </w:p>
    <w:p w14:paraId="667D8B25" w14:textId="77777777" w:rsidR="00942E4C" w:rsidRPr="00CF2F83" w:rsidRDefault="00942E4C" w:rsidP="00942E4C">
      <w:pPr>
        <w:numPr>
          <w:ilvl w:val="0"/>
          <w:numId w:val="1"/>
        </w:numPr>
        <w:shd w:val="clear" w:color="auto" w:fill="FFFFFF"/>
        <w:spacing w:after="0" w:line="240" w:lineRule="auto"/>
        <w:ind w:left="0"/>
        <w:rPr>
          <w:rFonts w:ascii="Cambria" w:eastAsia="Times New Roman" w:hAnsi="Cambria" w:cs="Helvetica"/>
          <w:color w:val="4B4B4B"/>
          <w:sz w:val="24"/>
          <w:szCs w:val="24"/>
        </w:rPr>
      </w:pPr>
      <w:r w:rsidRPr="00CF2F83">
        <w:rPr>
          <w:rFonts w:ascii="Cambria" w:eastAsia="Times New Roman" w:hAnsi="Cambria" w:cs="Helvetica"/>
          <w:color w:val="4B4B4B"/>
          <w:sz w:val="24"/>
          <w:szCs w:val="24"/>
        </w:rPr>
        <w:t>In the absence of a Clubhouse member, performs job coverage for Transitional Employment positions, which may include light maintenance responsibilities.</w:t>
      </w:r>
    </w:p>
    <w:p w14:paraId="794FFE81" w14:textId="77777777" w:rsidR="00942E4C" w:rsidRPr="00CF2F83" w:rsidRDefault="00942E4C" w:rsidP="00942E4C">
      <w:pPr>
        <w:numPr>
          <w:ilvl w:val="0"/>
          <w:numId w:val="1"/>
        </w:numPr>
        <w:shd w:val="clear" w:color="auto" w:fill="FFFFFF"/>
        <w:spacing w:after="0" w:line="240" w:lineRule="auto"/>
        <w:ind w:left="0"/>
        <w:rPr>
          <w:rFonts w:ascii="Cambria" w:eastAsia="Times New Roman" w:hAnsi="Cambria" w:cs="Helvetica"/>
          <w:color w:val="4B4B4B"/>
          <w:sz w:val="24"/>
          <w:szCs w:val="24"/>
        </w:rPr>
      </w:pPr>
      <w:r w:rsidRPr="00CF2F83">
        <w:rPr>
          <w:rFonts w:ascii="Cambria" w:eastAsia="Times New Roman" w:hAnsi="Cambria" w:cs="Helvetica"/>
          <w:color w:val="4B4B4B"/>
          <w:sz w:val="24"/>
          <w:szCs w:val="24"/>
        </w:rPr>
        <w:t>Plans and implements social activities in collaboration with members.</w:t>
      </w:r>
    </w:p>
    <w:p w14:paraId="0CE38291" w14:textId="77777777" w:rsidR="00942E4C" w:rsidRPr="00CF2F83" w:rsidRDefault="00942E4C" w:rsidP="00942E4C">
      <w:pPr>
        <w:numPr>
          <w:ilvl w:val="0"/>
          <w:numId w:val="1"/>
        </w:numPr>
        <w:shd w:val="clear" w:color="auto" w:fill="FFFFFF"/>
        <w:spacing w:after="0" w:line="240" w:lineRule="auto"/>
        <w:ind w:left="0"/>
        <w:rPr>
          <w:rFonts w:ascii="Cambria" w:eastAsia="Times New Roman" w:hAnsi="Cambria" w:cs="Helvetica"/>
          <w:color w:val="4B4B4B"/>
          <w:sz w:val="24"/>
          <w:szCs w:val="24"/>
        </w:rPr>
      </w:pPr>
      <w:r w:rsidRPr="00CF2F83">
        <w:rPr>
          <w:rFonts w:ascii="Cambria" w:eastAsia="Times New Roman" w:hAnsi="Cambria" w:cs="Helvetica"/>
          <w:color w:val="4B4B4B"/>
          <w:sz w:val="24"/>
          <w:szCs w:val="24"/>
        </w:rPr>
        <w:t>Maintains documentation according to agency policy and state requirements. Establishes and updates goals, keeps up with daily notes, and records member progress.</w:t>
      </w:r>
    </w:p>
    <w:p w14:paraId="0F14B724" w14:textId="77777777" w:rsidR="00942E4C" w:rsidRPr="00CF2F83" w:rsidRDefault="00942E4C" w:rsidP="00942E4C">
      <w:pPr>
        <w:numPr>
          <w:ilvl w:val="0"/>
          <w:numId w:val="1"/>
        </w:numPr>
        <w:shd w:val="clear" w:color="auto" w:fill="FFFFFF"/>
        <w:spacing w:after="0" w:line="240" w:lineRule="auto"/>
        <w:ind w:left="0"/>
        <w:rPr>
          <w:rFonts w:ascii="Cambria" w:eastAsia="Times New Roman" w:hAnsi="Cambria" w:cs="Helvetica"/>
          <w:color w:val="4B4B4B"/>
          <w:sz w:val="24"/>
          <w:szCs w:val="24"/>
        </w:rPr>
      </w:pPr>
      <w:r w:rsidRPr="00CF2F83">
        <w:rPr>
          <w:rFonts w:ascii="Cambria" w:eastAsia="Times New Roman" w:hAnsi="Cambria" w:cs="Helvetica"/>
          <w:color w:val="4B4B4B"/>
          <w:sz w:val="24"/>
          <w:szCs w:val="24"/>
        </w:rPr>
        <w:t>Maintains communication with external providers to ensure continuity of care.</w:t>
      </w:r>
    </w:p>
    <w:p w14:paraId="28C297FA" w14:textId="77777777" w:rsidR="00942E4C" w:rsidRPr="00CF2F83" w:rsidRDefault="00942E4C" w:rsidP="00942E4C">
      <w:pPr>
        <w:numPr>
          <w:ilvl w:val="0"/>
          <w:numId w:val="1"/>
        </w:numPr>
        <w:shd w:val="clear" w:color="auto" w:fill="FFFFFF"/>
        <w:spacing w:after="0" w:line="240" w:lineRule="auto"/>
        <w:ind w:left="0"/>
        <w:rPr>
          <w:rFonts w:ascii="Cambria" w:eastAsia="Times New Roman" w:hAnsi="Cambria" w:cs="Helvetica"/>
          <w:color w:val="4B4B4B"/>
          <w:sz w:val="24"/>
          <w:szCs w:val="24"/>
        </w:rPr>
      </w:pPr>
      <w:r w:rsidRPr="00CF2F83">
        <w:rPr>
          <w:rFonts w:ascii="Cambria" w:eastAsia="Times New Roman" w:hAnsi="Cambria" w:cs="Helvetica"/>
          <w:color w:val="4B4B4B"/>
          <w:sz w:val="24"/>
          <w:szCs w:val="24"/>
        </w:rPr>
        <w:t>Ensures that member rights are upheld and that members are treated with dignity and respect.</w:t>
      </w:r>
    </w:p>
    <w:p w14:paraId="4C4D18A1" w14:textId="77777777" w:rsidR="00942E4C" w:rsidRPr="00CF2F83" w:rsidRDefault="00942E4C" w:rsidP="00942E4C">
      <w:pPr>
        <w:numPr>
          <w:ilvl w:val="0"/>
          <w:numId w:val="1"/>
        </w:numPr>
        <w:shd w:val="clear" w:color="auto" w:fill="FFFFFF"/>
        <w:spacing w:after="0" w:line="240" w:lineRule="auto"/>
        <w:ind w:left="0"/>
        <w:rPr>
          <w:rFonts w:ascii="Cambria" w:eastAsia="Times New Roman" w:hAnsi="Cambria" w:cs="Helvetica"/>
          <w:color w:val="4B4B4B"/>
          <w:sz w:val="24"/>
          <w:szCs w:val="24"/>
        </w:rPr>
      </w:pPr>
      <w:r w:rsidRPr="00CF2F83">
        <w:rPr>
          <w:rFonts w:ascii="Cambria" w:eastAsia="Times New Roman" w:hAnsi="Cambria" w:cs="Helvetica"/>
          <w:color w:val="4B4B4B"/>
          <w:sz w:val="24"/>
          <w:szCs w:val="24"/>
        </w:rPr>
        <w:t>Performs crisis intervention and supportive counseling to members as needed.</w:t>
      </w:r>
    </w:p>
    <w:p w14:paraId="44B6A4EA" w14:textId="77777777" w:rsidR="00515707" w:rsidRPr="00CF2F83" w:rsidRDefault="00515707" w:rsidP="00942E4C">
      <w:pPr>
        <w:shd w:val="clear" w:color="auto" w:fill="FFFFFF"/>
        <w:spacing w:after="150" w:line="240" w:lineRule="auto"/>
        <w:rPr>
          <w:rFonts w:ascii="Cambria" w:eastAsia="Times New Roman" w:hAnsi="Cambria" w:cs="Helvetica"/>
          <w:b/>
          <w:bCs/>
          <w:color w:val="2D2D2D"/>
          <w:sz w:val="24"/>
          <w:szCs w:val="24"/>
        </w:rPr>
      </w:pPr>
    </w:p>
    <w:p w14:paraId="2DE18957" w14:textId="77777777" w:rsidR="00942E4C" w:rsidRPr="00CF2F83" w:rsidRDefault="00942E4C" w:rsidP="00942E4C">
      <w:pPr>
        <w:shd w:val="clear" w:color="auto" w:fill="FFFFFF"/>
        <w:spacing w:after="150" w:line="240" w:lineRule="auto"/>
        <w:rPr>
          <w:rFonts w:ascii="Cambria" w:eastAsia="Times New Roman" w:hAnsi="Cambria" w:cs="Helvetica"/>
          <w:color w:val="2D2D2D"/>
          <w:sz w:val="24"/>
          <w:szCs w:val="24"/>
        </w:rPr>
      </w:pPr>
      <w:r w:rsidRPr="00CF2F83">
        <w:rPr>
          <w:rFonts w:ascii="Cambria" w:eastAsia="Times New Roman" w:hAnsi="Cambria" w:cs="Helvetica"/>
          <w:b/>
          <w:bCs/>
          <w:color w:val="2D2D2D"/>
          <w:sz w:val="24"/>
          <w:szCs w:val="24"/>
        </w:rPr>
        <w:t>SPECIFIC POSITION REQUIREMENTS</w:t>
      </w:r>
    </w:p>
    <w:p w14:paraId="405E8A66" w14:textId="77777777" w:rsidR="00942E4C" w:rsidRPr="00CF2F83" w:rsidRDefault="00942E4C" w:rsidP="00942E4C">
      <w:pPr>
        <w:numPr>
          <w:ilvl w:val="0"/>
          <w:numId w:val="2"/>
        </w:numPr>
        <w:shd w:val="clear" w:color="auto" w:fill="FFFFFF"/>
        <w:spacing w:after="0" w:line="240" w:lineRule="auto"/>
        <w:ind w:left="0"/>
        <w:rPr>
          <w:rFonts w:ascii="Cambria" w:eastAsia="Times New Roman" w:hAnsi="Cambria" w:cs="Helvetica"/>
          <w:color w:val="4B4B4B"/>
          <w:sz w:val="24"/>
          <w:szCs w:val="24"/>
        </w:rPr>
      </w:pPr>
      <w:r w:rsidRPr="00CF2F83">
        <w:rPr>
          <w:rFonts w:ascii="Cambria" w:eastAsia="Times New Roman" w:hAnsi="Cambria" w:cs="Helvetica"/>
          <w:color w:val="4B4B4B"/>
          <w:sz w:val="24"/>
          <w:szCs w:val="24"/>
        </w:rPr>
        <w:t>Ability to work independently, problem solve and implement solutions</w:t>
      </w:r>
      <w:r w:rsidR="00BD3166">
        <w:rPr>
          <w:rFonts w:ascii="Cambria" w:eastAsia="Times New Roman" w:hAnsi="Cambria" w:cs="Helvetica"/>
          <w:color w:val="4B4B4B"/>
          <w:sz w:val="24"/>
          <w:szCs w:val="24"/>
        </w:rPr>
        <w:t>.</w:t>
      </w:r>
    </w:p>
    <w:p w14:paraId="05F042F3" w14:textId="77777777" w:rsidR="00942E4C" w:rsidRPr="00CF2F83" w:rsidRDefault="00942E4C" w:rsidP="00942E4C">
      <w:pPr>
        <w:numPr>
          <w:ilvl w:val="0"/>
          <w:numId w:val="2"/>
        </w:numPr>
        <w:shd w:val="clear" w:color="auto" w:fill="FFFFFF"/>
        <w:spacing w:after="0" w:line="240" w:lineRule="auto"/>
        <w:ind w:left="0"/>
        <w:rPr>
          <w:rFonts w:ascii="Cambria" w:eastAsia="Times New Roman" w:hAnsi="Cambria" w:cs="Helvetica"/>
          <w:color w:val="4B4B4B"/>
          <w:sz w:val="24"/>
          <w:szCs w:val="24"/>
        </w:rPr>
      </w:pPr>
      <w:r w:rsidRPr="00CF2F83">
        <w:rPr>
          <w:rFonts w:ascii="Cambria" w:eastAsia="Times New Roman" w:hAnsi="Cambria" w:cs="Helvetica"/>
          <w:color w:val="4B4B4B"/>
          <w:sz w:val="24"/>
          <w:szCs w:val="24"/>
        </w:rPr>
        <w:t>Transport Clubhouse members in agency vehicles into the community for shopping, deliveries and other activities</w:t>
      </w:r>
    </w:p>
    <w:p w14:paraId="6D451A39" w14:textId="77777777" w:rsidR="00942E4C" w:rsidRPr="00CF2F83" w:rsidRDefault="00942E4C" w:rsidP="00942E4C">
      <w:pPr>
        <w:numPr>
          <w:ilvl w:val="0"/>
          <w:numId w:val="2"/>
        </w:numPr>
        <w:shd w:val="clear" w:color="auto" w:fill="FFFFFF"/>
        <w:spacing w:after="0" w:line="240" w:lineRule="auto"/>
        <w:ind w:left="0"/>
        <w:rPr>
          <w:rFonts w:ascii="Cambria" w:eastAsia="Times New Roman" w:hAnsi="Cambria" w:cs="Helvetica"/>
          <w:color w:val="4B4B4B"/>
          <w:sz w:val="24"/>
          <w:szCs w:val="24"/>
        </w:rPr>
      </w:pPr>
      <w:r w:rsidRPr="00CF2F83">
        <w:rPr>
          <w:rFonts w:ascii="Cambria" w:eastAsia="Times New Roman" w:hAnsi="Cambria" w:cs="Helvetica"/>
          <w:color w:val="4B4B4B"/>
          <w:sz w:val="24"/>
          <w:szCs w:val="24"/>
        </w:rPr>
        <w:t>Flexibility to work extended hours, weekend hours, and holidays.</w:t>
      </w:r>
    </w:p>
    <w:p w14:paraId="0F0BF485" w14:textId="77777777" w:rsidR="00942E4C" w:rsidRPr="00CF2F83" w:rsidRDefault="00942E4C" w:rsidP="00942E4C">
      <w:pPr>
        <w:numPr>
          <w:ilvl w:val="0"/>
          <w:numId w:val="2"/>
        </w:numPr>
        <w:shd w:val="clear" w:color="auto" w:fill="FFFFFF"/>
        <w:spacing w:after="0" w:line="240" w:lineRule="auto"/>
        <w:ind w:left="0"/>
        <w:rPr>
          <w:rFonts w:ascii="Cambria" w:eastAsia="Times New Roman" w:hAnsi="Cambria" w:cs="Helvetica"/>
          <w:color w:val="4B4B4B"/>
          <w:sz w:val="24"/>
          <w:szCs w:val="24"/>
        </w:rPr>
      </w:pPr>
      <w:r w:rsidRPr="00CF2F83">
        <w:rPr>
          <w:rFonts w:ascii="Cambria" w:eastAsia="Times New Roman" w:hAnsi="Cambria" w:cs="Helvetica"/>
          <w:color w:val="4B4B4B"/>
          <w:sz w:val="24"/>
          <w:szCs w:val="24"/>
        </w:rPr>
        <w:t>Use of discretion, tact and good judgment in handling sensitive and confidential information.</w:t>
      </w:r>
    </w:p>
    <w:p w14:paraId="58B056E0" w14:textId="77777777" w:rsidR="00942E4C" w:rsidRPr="00CF2F83" w:rsidRDefault="00942E4C" w:rsidP="00942E4C">
      <w:pPr>
        <w:numPr>
          <w:ilvl w:val="0"/>
          <w:numId w:val="2"/>
        </w:numPr>
        <w:shd w:val="clear" w:color="auto" w:fill="FFFFFF"/>
        <w:spacing w:after="0" w:line="240" w:lineRule="auto"/>
        <w:ind w:left="0"/>
        <w:rPr>
          <w:rFonts w:ascii="Cambria" w:eastAsia="Times New Roman" w:hAnsi="Cambria" w:cs="Helvetica"/>
          <w:color w:val="4B4B4B"/>
          <w:sz w:val="24"/>
          <w:szCs w:val="24"/>
        </w:rPr>
      </w:pPr>
      <w:r w:rsidRPr="00CF2F83">
        <w:rPr>
          <w:rFonts w:ascii="Cambria" w:eastAsia="Times New Roman" w:hAnsi="Cambria" w:cs="Helvetica"/>
          <w:color w:val="4B4B4B"/>
          <w:sz w:val="24"/>
          <w:szCs w:val="24"/>
        </w:rPr>
        <w:t>Strong communication and interpersonal skills and the ability to work with a variety of individuals.</w:t>
      </w:r>
    </w:p>
    <w:p w14:paraId="0001B0F0" w14:textId="77777777" w:rsidR="00942E4C" w:rsidRPr="00CF2F83" w:rsidRDefault="00942E4C" w:rsidP="00942E4C">
      <w:pPr>
        <w:numPr>
          <w:ilvl w:val="0"/>
          <w:numId w:val="3"/>
        </w:numPr>
        <w:shd w:val="clear" w:color="auto" w:fill="FFFFFF"/>
        <w:spacing w:after="0" w:line="240" w:lineRule="auto"/>
        <w:ind w:left="0"/>
        <w:rPr>
          <w:rFonts w:ascii="Cambria" w:eastAsia="Times New Roman" w:hAnsi="Cambria" w:cs="Helvetica"/>
          <w:color w:val="4B4B4B"/>
          <w:sz w:val="24"/>
          <w:szCs w:val="24"/>
        </w:rPr>
      </w:pPr>
      <w:r w:rsidRPr="00CF2F83">
        <w:rPr>
          <w:rFonts w:ascii="Cambria" w:eastAsia="Times New Roman" w:hAnsi="Cambria" w:cs="Helvetica"/>
          <w:color w:val="4B4B4B"/>
          <w:sz w:val="24"/>
          <w:szCs w:val="24"/>
        </w:rPr>
        <w:t>Ability to lift up to 25 lbs. and be mobile for the majority of the day</w:t>
      </w:r>
    </w:p>
    <w:p w14:paraId="174FA63E" w14:textId="77777777" w:rsidR="007E0E30" w:rsidRDefault="007E0E30" w:rsidP="007E0E30">
      <w:pPr>
        <w:rPr>
          <w:rFonts w:ascii="Cambria" w:eastAsia="Times New Roman" w:hAnsi="Cambria" w:cs="Helvetica"/>
          <w:b/>
          <w:bCs/>
          <w:color w:val="2D2D2D"/>
          <w:sz w:val="24"/>
          <w:szCs w:val="24"/>
        </w:rPr>
      </w:pPr>
    </w:p>
    <w:p w14:paraId="426D9ECC" w14:textId="235BE43C" w:rsidR="00942E4C" w:rsidRPr="00CF2F83" w:rsidRDefault="00942E4C" w:rsidP="007E0E30">
      <w:pPr>
        <w:rPr>
          <w:rFonts w:ascii="Cambria" w:eastAsia="Times New Roman" w:hAnsi="Cambria" w:cs="Helvetica"/>
          <w:color w:val="2D2D2D"/>
          <w:sz w:val="24"/>
          <w:szCs w:val="24"/>
        </w:rPr>
      </w:pPr>
      <w:r w:rsidRPr="00CF2F83">
        <w:rPr>
          <w:rFonts w:ascii="Cambria" w:eastAsia="Times New Roman" w:hAnsi="Cambria" w:cs="Helvetica"/>
          <w:b/>
          <w:bCs/>
          <w:color w:val="2D2D2D"/>
          <w:sz w:val="24"/>
          <w:szCs w:val="24"/>
        </w:rPr>
        <w:t>MINIMUM QUALIFICATIONS</w:t>
      </w:r>
    </w:p>
    <w:p w14:paraId="0271D46D" w14:textId="77777777" w:rsidR="003D541F" w:rsidRPr="00CF2F83" w:rsidRDefault="00942E4C" w:rsidP="003D541F">
      <w:pPr>
        <w:pStyle w:val="ListParagraph"/>
        <w:numPr>
          <w:ilvl w:val="0"/>
          <w:numId w:val="4"/>
        </w:numPr>
        <w:shd w:val="clear" w:color="auto" w:fill="FFFFFF"/>
        <w:spacing w:after="150" w:line="240" w:lineRule="auto"/>
        <w:rPr>
          <w:rFonts w:ascii="Cambria" w:eastAsia="Times New Roman" w:hAnsi="Cambria" w:cs="Helvetica"/>
          <w:color w:val="2D2D2D"/>
          <w:sz w:val="24"/>
          <w:szCs w:val="24"/>
        </w:rPr>
      </w:pPr>
      <w:r w:rsidRPr="00CF2F83">
        <w:rPr>
          <w:rFonts w:ascii="Cambria" w:eastAsia="Times New Roman" w:hAnsi="Cambria" w:cs="Helvetica"/>
          <w:color w:val="2D2D2D"/>
          <w:sz w:val="24"/>
          <w:szCs w:val="24"/>
        </w:rPr>
        <w:t xml:space="preserve">Bachelor's degree in social work or related field and </w:t>
      </w:r>
      <w:r w:rsidR="00BA3E97">
        <w:rPr>
          <w:rFonts w:ascii="Cambria" w:eastAsia="Times New Roman" w:hAnsi="Cambria" w:cs="Helvetica"/>
          <w:color w:val="2D2D2D"/>
          <w:sz w:val="24"/>
          <w:szCs w:val="24"/>
        </w:rPr>
        <w:t>two (2</w:t>
      </w:r>
      <w:r w:rsidRPr="00CF2F83">
        <w:rPr>
          <w:rFonts w:ascii="Cambria" w:eastAsia="Times New Roman" w:hAnsi="Cambria" w:cs="Helvetica"/>
          <w:color w:val="2D2D2D"/>
          <w:sz w:val="24"/>
          <w:szCs w:val="24"/>
        </w:rPr>
        <w:t>) year</w:t>
      </w:r>
      <w:r w:rsidR="00BA3E97">
        <w:rPr>
          <w:rFonts w:ascii="Cambria" w:eastAsia="Times New Roman" w:hAnsi="Cambria" w:cs="Helvetica"/>
          <w:color w:val="2D2D2D"/>
          <w:sz w:val="24"/>
          <w:szCs w:val="24"/>
        </w:rPr>
        <w:t>s</w:t>
      </w:r>
      <w:r w:rsidRPr="00CF2F83">
        <w:rPr>
          <w:rFonts w:ascii="Cambria" w:eastAsia="Times New Roman" w:hAnsi="Cambria" w:cs="Helvetica"/>
          <w:color w:val="2D2D2D"/>
          <w:sz w:val="24"/>
          <w:szCs w:val="24"/>
        </w:rPr>
        <w:t xml:space="preserve"> of </w:t>
      </w:r>
      <w:r w:rsidR="00BD3166">
        <w:rPr>
          <w:rFonts w:ascii="Cambria" w:eastAsia="Times New Roman" w:hAnsi="Cambria" w:cs="Helvetica"/>
          <w:color w:val="2D2D2D"/>
          <w:sz w:val="24"/>
          <w:szCs w:val="24"/>
        </w:rPr>
        <w:t>work experience in mental health direct service, one of which must be work experience in psychiatric rehabilitation service (PRS)</w:t>
      </w:r>
      <w:r w:rsidRPr="00CF2F83">
        <w:rPr>
          <w:rFonts w:ascii="Cambria" w:eastAsia="Times New Roman" w:hAnsi="Cambria" w:cs="Helvetica"/>
          <w:color w:val="2D2D2D"/>
          <w:sz w:val="24"/>
          <w:szCs w:val="24"/>
        </w:rPr>
        <w:t xml:space="preserve">. </w:t>
      </w:r>
    </w:p>
    <w:p w14:paraId="63EF04AE" w14:textId="77777777" w:rsidR="003D541F" w:rsidRPr="00CF2F83" w:rsidRDefault="00942E4C" w:rsidP="003D541F">
      <w:pPr>
        <w:pStyle w:val="ListParagraph"/>
        <w:numPr>
          <w:ilvl w:val="0"/>
          <w:numId w:val="4"/>
        </w:numPr>
        <w:shd w:val="clear" w:color="auto" w:fill="FFFFFF"/>
        <w:spacing w:after="150" w:line="240" w:lineRule="auto"/>
        <w:rPr>
          <w:rFonts w:ascii="Cambria" w:eastAsia="Times New Roman" w:hAnsi="Cambria" w:cs="Helvetica"/>
          <w:color w:val="2D2D2D"/>
          <w:sz w:val="24"/>
          <w:szCs w:val="24"/>
        </w:rPr>
      </w:pPr>
      <w:r w:rsidRPr="00CF2F83">
        <w:rPr>
          <w:rFonts w:ascii="Cambria" w:eastAsia="Times New Roman" w:hAnsi="Cambria" w:cs="Helvetica"/>
          <w:color w:val="2D2D2D"/>
          <w:sz w:val="24"/>
          <w:szCs w:val="24"/>
        </w:rPr>
        <w:t xml:space="preserve">Knowledge of Clubhouse philosophy preferred. </w:t>
      </w:r>
    </w:p>
    <w:p w14:paraId="6393720F" w14:textId="77777777" w:rsidR="00942E4C" w:rsidRPr="00CF2F83" w:rsidRDefault="00942E4C" w:rsidP="003D541F">
      <w:pPr>
        <w:pStyle w:val="ListParagraph"/>
        <w:numPr>
          <w:ilvl w:val="0"/>
          <w:numId w:val="4"/>
        </w:numPr>
        <w:shd w:val="clear" w:color="auto" w:fill="FFFFFF"/>
        <w:spacing w:after="150" w:line="240" w:lineRule="auto"/>
        <w:rPr>
          <w:rFonts w:ascii="Cambria" w:eastAsia="Times New Roman" w:hAnsi="Cambria" w:cs="Helvetica"/>
          <w:color w:val="2D2D2D"/>
          <w:sz w:val="24"/>
          <w:szCs w:val="24"/>
        </w:rPr>
      </w:pPr>
      <w:r w:rsidRPr="00CF2F83">
        <w:rPr>
          <w:rFonts w:ascii="Cambria" w:eastAsia="Times New Roman" w:hAnsi="Cambria" w:cs="Helvetica"/>
          <w:color w:val="2D2D2D"/>
          <w:sz w:val="24"/>
          <w:szCs w:val="24"/>
        </w:rPr>
        <w:t>Proficiency with Microsoft Office programs.</w:t>
      </w:r>
    </w:p>
    <w:p w14:paraId="2A8B9B0B" w14:textId="77777777" w:rsidR="00942E4C" w:rsidRPr="00CF2F83" w:rsidRDefault="00942E4C" w:rsidP="00942E4C">
      <w:pPr>
        <w:shd w:val="clear" w:color="auto" w:fill="FFFFFF"/>
        <w:spacing w:after="150" w:line="240" w:lineRule="auto"/>
        <w:rPr>
          <w:rFonts w:ascii="Cambria" w:eastAsia="Times New Roman" w:hAnsi="Cambria" w:cs="Helvetica"/>
          <w:color w:val="2D2D2D"/>
          <w:sz w:val="24"/>
          <w:szCs w:val="24"/>
        </w:rPr>
      </w:pPr>
      <w:r w:rsidRPr="00CF2F83">
        <w:rPr>
          <w:rFonts w:ascii="Cambria" w:eastAsia="Times New Roman" w:hAnsi="Cambria" w:cs="Helvetica"/>
          <w:color w:val="2D2D2D"/>
          <w:sz w:val="24"/>
          <w:szCs w:val="24"/>
        </w:rPr>
        <w:t>OR</w:t>
      </w:r>
    </w:p>
    <w:p w14:paraId="48C7B68F" w14:textId="77777777" w:rsidR="00942E4C" w:rsidRPr="00CF2F83" w:rsidRDefault="00942E4C" w:rsidP="00942E4C">
      <w:pPr>
        <w:shd w:val="clear" w:color="auto" w:fill="FFFFFF"/>
        <w:spacing w:after="150" w:line="240" w:lineRule="auto"/>
        <w:rPr>
          <w:rFonts w:ascii="Cambria" w:eastAsia="Times New Roman" w:hAnsi="Cambria" w:cs="Helvetica"/>
          <w:color w:val="2D2D2D"/>
          <w:sz w:val="24"/>
          <w:szCs w:val="24"/>
        </w:rPr>
      </w:pPr>
      <w:r w:rsidRPr="00CF2F83">
        <w:rPr>
          <w:rFonts w:ascii="Cambria" w:eastAsia="Times New Roman" w:hAnsi="Cambria" w:cs="Helvetica"/>
          <w:color w:val="2D2D2D"/>
          <w:sz w:val="24"/>
          <w:szCs w:val="24"/>
        </w:rPr>
        <w:t>Any equivalent combination of experience and training.</w:t>
      </w:r>
    </w:p>
    <w:p w14:paraId="30B36351" w14:textId="77777777" w:rsidR="003D541F" w:rsidRPr="00CF2F83" w:rsidRDefault="003D541F" w:rsidP="003D541F">
      <w:pPr>
        <w:shd w:val="clear" w:color="auto" w:fill="FFFFFF"/>
        <w:spacing w:after="150" w:line="240" w:lineRule="auto"/>
        <w:rPr>
          <w:rFonts w:ascii="Cambria" w:eastAsia="Times New Roman" w:hAnsi="Cambria" w:cs="Helvetica"/>
          <w:color w:val="2D2D2D"/>
          <w:sz w:val="24"/>
          <w:szCs w:val="24"/>
        </w:rPr>
      </w:pPr>
      <w:r w:rsidRPr="00CF2F83">
        <w:rPr>
          <w:rFonts w:ascii="Cambria" w:eastAsia="Times New Roman" w:hAnsi="Cambria" w:cs="Helvetica"/>
          <w:color w:val="2D2D2D"/>
          <w:sz w:val="24"/>
          <w:szCs w:val="24"/>
        </w:rPr>
        <w:t>A satisfactory current Pennsylvania Criminal History report is required for employment, as well as a valid PA driver's license, satisfactory driving record and proof of car insurance.</w:t>
      </w:r>
    </w:p>
    <w:p w14:paraId="6CF5EC52" w14:textId="77777777" w:rsidR="00942E4C" w:rsidRPr="00CF2F83" w:rsidRDefault="00CF2F83" w:rsidP="00942E4C">
      <w:pPr>
        <w:shd w:val="clear" w:color="auto" w:fill="FFFFFF"/>
        <w:spacing w:after="150" w:line="240" w:lineRule="auto"/>
        <w:rPr>
          <w:rFonts w:ascii="Cambria" w:eastAsia="Times New Roman" w:hAnsi="Cambria" w:cs="Helvetica"/>
          <w:color w:val="2D2D2D"/>
          <w:sz w:val="24"/>
          <w:szCs w:val="24"/>
        </w:rPr>
      </w:pPr>
      <w:r>
        <w:rPr>
          <w:rFonts w:ascii="Cambria" w:eastAsia="Times New Roman" w:hAnsi="Cambria" w:cs="Helvetica"/>
          <w:color w:val="2D2D2D"/>
          <w:sz w:val="24"/>
          <w:szCs w:val="24"/>
        </w:rPr>
        <w:t xml:space="preserve">JRS is an </w:t>
      </w:r>
      <w:r w:rsidR="00942E4C" w:rsidRPr="00CF2F83">
        <w:rPr>
          <w:rFonts w:ascii="Cambria" w:eastAsia="Times New Roman" w:hAnsi="Cambria" w:cs="Helvetica"/>
          <w:color w:val="2D2D2D"/>
          <w:sz w:val="24"/>
          <w:szCs w:val="24"/>
        </w:rPr>
        <w:t>Equal Opportunity Employer</w:t>
      </w:r>
    </w:p>
    <w:p w14:paraId="3177F416" w14:textId="77777777" w:rsidR="00942E4C" w:rsidRDefault="00942E4C" w:rsidP="00942E4C">
      <w:pPr>
        <w:shd w:val="clear" w:color="auto" w:fill="FFFFFF"/>
        <w:spacing w:after="150" w:line="240" w:lineRule="auto"/>
        <w:rPr>
          <w:rFonts w:ascii="Cambria" w:eastAsia="Times New Roman" w:hAnsi="Cambria" w:cs="Helvetica"/>
          <w:color w:val="2D2D2D"/>
          <w:sz w:val="24"/>
          <w:szCs w:val="24"/>
        </w:rPr>
      </w:pPr>
      <w:r w:rsidRPr="00CF2F83">
        <w:rPr>
          <w:rFonts w:ascii="Cambria" w:eastAsia="Times New Roman" w:hAnsi="Cambria" w:cs="Helvetica"/>
          <w:color w:val="2D2D2D"/>
          <w:sz w:val="24"/>
          <w:szCs w:val="24"/>
        </w:rPr>
        <w:t>Job Type: Full-time</w:t>
      </w:r>
    </w:p>
    <w:p w14:paraId="61DBB1DA" w14:textId="7806AC10" w:rsidR="00E32182" w:rsidRPr="00CF2F83" w:rsidRDefault="00E32182" w:rsidP="00942E4C">
      <w:pPr>
        <w:shd w:val="clear" w:color="auto" w:fill="FFFFFF"/>
        <w:spacing w:after="150" w:line="240" w:lineRule="auto"/>
        <w:rPr>
          <w:rFonts w:ascii="Cambria" w:eastAsia="Times New Roman" w:hAnsi="Cambria" w:cs="Helvetica"/>
          <w:color w:val="2D2D2D"/>
          <w:sz w:val="24"/>
          <w:szCs w:val="24"/>
        </w:rPr>
      </w:pPr>
      <w:r>
        <w:rPr>
          <w:rFonts w:ascii="Cambria" w:eastAsia="Times New Roman" w:hAnsi="Cambria" w:cs="Helvetica"/>
          <w:color w:val="2D2D2D"/>
          <w:sz w:val="24"/>
          <w:szCs w:val="24"/>
        </w:rPr>
        <w:t>Compensation: $</w:t>
      </w:r>
      <w:r w:rsidR="00BD3166">
        <w:rPr>
          <w:rFonts w:ascii="Cambria" w:eastAsia="Times New Roman" w:hAnsi="Cambria" w:cs="Helvetica"/>
          <w:color w:val="2D2D2D"/>
          <w:sz w:val="24"/>
          <w:szCs w:val="24"/>
        </w:rPr>
        <w:t>20-22</w:t>
      </w:r>
      <w:r>
        <w:rPr>
          <w:rFonts w:ascii="Cambria" w:eastAsia="Times New Roman" w:hAnsi="Cambria" w:cs="Helvetica"/>
          <w:color w:val="2D2D2D"/>
          <w:sz w:val="24"/>
          <w:szCs w:val="24"/>
        </w:rPr>
        <w:t>/</w:t>
      </w:r>
      <w:proofErr w:type="spellStart"/>
      <w:r>
        <w:rPr>
          <w:rFonts w:ascii="Cambria" w:eastAsia="Times New Roman" w:hAnsi="Cambria" w:cs="Helvetica"/>
          <w:color w:val="2D2D2D"/>
          <w:sz w:val="24"/>
          <w:szCs w:val="24"/>
        </w:rPr>
        <w:t>hr</w:t>
      </w:r>
      <w:proofErr w:type="spellEnd"/>
      <w:r>
        <w:rPr>
          <w:rFonts w:ascii="Cambria" w:eastAsia="Times New Roman" w:hAnsi="Cambria" w:cs="Helvetica"/>
          <w:color w:val="2D2D2D"/>
          <w:sz w:val="24"/>
          <w:szCs w:val="24"/>
        </w:rPr>
        <w:t>, plus signing bonus</w:t>
      </w:r>
    </w:p>
    <w:p w14:paraId="4442EB6F" w14:textId="77777777" w:rsidR="00515707" w:rsidRPr="00CF2F83" w:rsidRDefault="00515707" w:rsidP="00942E4C">
      <w:pPr>
        <w:shd w:val="clear" w:color="auto" w:fill="FFFFFF"/>
        <w:spacing w:after="150" w:line="240" w:lineRule="auto"/>
        <w:rPr>
          <w:rFonts w:ascii="Cambria" w:eastAsia="Times New Roman" w:hAnsi="Cambria" w:cs="Helvetica"/>
          <w:color w:val="2D2D2D"/>
          <w:sz w:val="24"/>
          <w:szCs w:val="24"/>
        </w:rPr>
      </w:pPr>
    </w:p>
    <w:p w14:paraId="564EE919" w14:textId="38CE7C30" w:rsidR="00515707" w:rsidRPr="00CF2F83" w:rsidRDefault="00515707" w:rsidP="00942E4C">
      <w:pPr>
        <w:shd w:val="clear" w:color="auto" w:fill="FFFFFF"/>
        <w:spacing w:after="150" w:line="240" w:lineRule="auto"/>
        <w:rPr>
          <w:rFonts w:ascii="Cambria" w:eastAsia="Times New Roman" w:hAnsi="Cambria" w:cs="Helvetica"/>
          <w:color w:val="2D2D2D"/>
          <w:sz w:val="24"/>
          <w:szCs w:val="24"/>
        </w:rPr>
      </w:pPr>
      <w:r w:rsidRPr="00CF2F83">
        <w:rPr>
          <w:rFonts w:ascii="Cambria" w:eastAsia="Times New Roman" w:hAnsi="Cambria" w:cs="Helvetica"/>
          <w:color w:val="2D2D2D"/>
          <w:sz w:val="24"/>
          <w:szCs w:val="24"/>
        </w:rPr>
        <w:t xml:space="preserve">Interested applicants should email resume and cover letter to Nancy Gale, Executive Director, </w:t>
      </w:r>
      <w:r w:rsidR="007E0E30">
        <w:rPr>
          <w:rFonts w:ascii="Cambria" w:eastAsia="Times New Roman" w:hAnsi="Cambria" w:cs="Helvetica"/>
          <w:color w:val="2D2D2D"/>
          <w:sz w:val="24"/>
          <w:szCs w:val="24"/>
        </w:rPr>
        <w:t>The Branch: ngale@thebranchpgh.org.</w:t>
      </w:r>
    </w:p>
    <w:sectPr w:rsidR="00515707" w:rsidRPr="00CF2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7C9"/>
    <w:multiLevelType w:val="multilevel"/>
    <w:tmpl w:val="9842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F2E4F"/>
    <w:multiLevelType w:val="hybridMultilevel"/>
    <w:tmpl w:val="9006D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1E03D02"/>
    <w:multiLevelType w:val="multilevel"/>
    <w:tmpl w:val="6C78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AF4389"/>
    <w:multiLevelType w:val="multilevel"/>
    <w:tmpl w:val="22B8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2837503">
    <w:abstractNumId w:val="2"/>
  </w:num>
  <w:num w:numId="2" w16cid:durableId="229193274">
    <w:abstractNumId w:val="0"/>
  </w:num>
  <w:num w:numId="3" w16cid:durableId="1982953605">
    <w:abstractNumId w:val="3"/>
  </w:num>
  <w:num w:numId="4" w16cid:durableId="242570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E4C"/>
    <w:rsid w:val="000C19BC"/>
    <w:rsid w:val="00270FFC"/>
    <w:rsid w:val="003D541F"/>
    <w:rsid w:val="00515707"/>
    <w:rsid w:val="00642C6A"/>
    <w:rsid w:val="00780870"/>
    <w:rsid w:val="007E0E30"/>
    <w:rsid w:val="00915A04"/>
    <w:rsid w:val="00942E4C"/>
    <w:rsid w:val="00A77526"/>
    <w:rsid w:val="00BA3E97"/>
    <w:rsid w:val="00BD3166"/>
    <w:rsid w:val="00CF2F83"/>
    <w:rsid w:val="00DE094A"/>
    <w:rsid w:val="00E32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B9283"/>
  <w15:chartTrackingRefBased/>
  <w15:docId w15:val="{B11FFB29-8A43-47C2-B2AB-7138445A2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42E4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42E4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42E4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5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918010">
      <w:bodyDiv w:val="1"/>
      <w:marLeft w:val="0"/>
      <w:marRight w:val="0"/>
      <w:marTop w:val="0"/>
      <w:marBottom w:val="0"/>
      <w:divBdr>
        <w:top w:val="none" w:sz="0" w:space="0" w:color="auto"/>
        <w:left w:val="none" w:sz="0" w:space="0" w:color="auto"/>
        <w:bottom w:val="none" w:sz="0" w:space="0" w:color="auto"/>
        <w:right w:val="none" w:sz="0" w:space="0" w:color="auto"/>
      </w:divBdr>
      <w:divsChild>
        <w:div w:id="975796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Gale</dc:creator>
  <cp:keywords/>
  <dc:description/>
  <cp:lastModifiedBy>Nancy Gale</cp:lastModifiedBy>
  <cp:revision>3</cp:revision>
  <dcterms:created xsi:type="dcterms:W3CDTF">2022-11-15T17:54:00Z</dcterms:created>
  <dcterms:modified xsi:type="dcterms:W3CDTF">2022-11-15T17:54:00Z</dcterms:modified>
</cp:coreProperties>
</file>